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1：</w:t>
      </w:r>
    </w:p>
    <w:p>
      <w:pPr>
        <w:widowControl/>
        <w:wordWrap w:val="0"/>
        <w:jc w:val="left"/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</w:pPr>
    </w:p>
    <w:p>
      <w:pPr>
        <w:widowControl/>
        <w:wordWrap w:val="0"/>
        <w:spacing w:line="40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</w:pPr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  <w:t>梅州市201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</w:rPr>
        <w:t>9</w:t>
      </w:r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  <w:t>年高中阶段学校招生志愿表</w:t>
      </w:r>
    </w:p>
    <w:p>
      <w:pPr>
        <w:widowControl/>
        <w:wordWrap w:val="0"/>
        <w:spacing w:line="400" w:lineRule="exact"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p/>
    <w:p>
      <w:pPr>
        <w:widowControl/>
        <w:wordWrap w:val="0"/>
        <w:jc w:val="left"/>
        <w:rPr>
          <w:rStyle w:val="8"/>
          <w:rFonts w:hint="default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县(市、区)：</w:t>
      </w:r>
      <w:r>
        <w:rPr>
          <w:rStyle w:val="8"/>
          <w:rFonts w:hint="default"/>
        </w:rPr>
        <w:t>中学:            姓名:             准考证号:</w:t>
      </w:r>
    </w:p>
    <w:tbl>
      <w:tblPr>
        <w:tblStyle w:val="5"/>
        <w:tblpPr w:leftFromText="180" w:rightFromText="180" w:vertAnchor="text" w:horzAnchor="page" w:tblpX="1654" w:tblpY="487"/>
        <w:tblOverlap w:val="never"/>
        <w:tblW w:w="93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8"/>
        <w:gridCol w:w="1414"/>
        <w:gridCol w:w="2182"/>
        <w:gridCol w:w="529"/>
        <w:gridCol w:w="917"/>
        <w:gridCol w:w="2259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招生范围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志愿顺序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提前批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初中起点五年一贯制专科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定向培养需求计划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来源县（市、区）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100" w:firstLineChars="5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志愿要选择</w:t>
            </w:r>
          </w:p>
          <w:p>
            <w:pPr>
              <w:widowControl/>
              <w:spacing w:line="260" w:lineRule="exact"/>
              <w:ind w:firstLine="20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定向单位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第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特长生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普通生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指标生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东山中学、市曾宪梓中学面向全市，梅州中学、梅县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、梅县外国语学校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面向本区和市属初中，其余6所示范性高中面向本辖区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未完成计划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补录</w:t>
            </w: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特长生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普通生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未完成计划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补录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特长生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专业：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普通生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市属民办高中面向全市，其他学校面向本辖区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第     四     批    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计划类别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招生范围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学校代码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各级各类中职学校（含技工学校）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exact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400" w:lineRule="exact"/>
        <w:ind w:left="109" w:leftChars="10" w:hanging="88" w:hangingChars="40"/>
        <w:jc w:val="left"/>
        <w:rPr>
          <w:rStyle w:val="8"/>
          <w:rFonts w:hint="default"/>
        </w:rPr>
      </w:pPr>
    </w:p>
    <w:p>
      <w:pPr>
        <w:widowControl/>
        <w:wordWrap w:val="0"/>
        <w:spacing w:line="400" w:lineRule="exact"/>
        <w:ind w:left="109" w:leftChars="10" w:hanging="88" w:hangingChars="40"/>
        <w:jc w:val="left"/>
        <w:rPr>
          <w:rStyle w:val="8"/>
          <w:rFonts w:hint="default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10" w:hanging="84" w:hangingChars="4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说明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360" w:leftChars="10" w:right="-733" w:rightChars="-349" w:hanging="1339" w:hangingChars="638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1、录取顺序：提前批→第一批（特长生→普通生→指标生→未完成计划补录）→第二批（特长生→普通生→指标生→未完成计划补录）→第三批（特长生→普通生）→第四批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10" w:hanging="84" w:hangingChars="40"/>
        <w:jc w:val="left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、提前批录取学校：公费定向培养初中起点五年制专科（广东省外语艺术职业学院）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990" w:leftChars="10" w:right="-733" w:rightChars="-349" w:hanging="1969" w:hangingChars="938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3、第一批录取学校：全市10所示范性高中（东山中学、市曾宪梓中学、梅州中学、兴宁一中、梅县区高级中学、平远中学、蕉岭中学、大埔虎山中学、丰顺中学、五华水寨中学），广东梅县外国语学校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990" w:leftChars="10" w:right="-733" w:rightChars="-349" w:hanging="1969" w:hangingChars="938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、第二批录取学校：全市6所省一级学校（梅县区松口中学、兴宁市田家炳中学、兴宁市宁中中学、兴宁市沐彬中学、大埔县田家炳实验中学、五华县田家炳中学），梅县区畲江中学、兴宁市兴民中学、兴宁市齐昌中学、丰顺县实验中学、五华县高级中学、五华县五华中学、五华县安流中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360" w:leftChars="10" w:right="-733" w:rightChars="-349" w:hanging="1339" w:hangingChars="638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5、第三批录取学校：全市其他一般普通高中（含民办高中）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360" w:leftChars="10" w:right="-733" w:rightChars="-349" w:hanging="1339" w:hangingChars="638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6、第四批录取学校：各级各类中等职业学校（含技工学校）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1360" w:leftChars="10" w:right="-733" w:rightChars="-349" w:hanging="1339" w:hangingChars="638"/>
        <w:jc w:val="left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7、填报特长生志愿时，必须选填专业志愿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ab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</w:rPr>
      </w:pPr>
    </w:p>
    <w:p>
      <w:pPr>
        <w:spacing w:line="360" w:lineRule="exact"/>
        <w:ind w:right="-426" w:rightChars="-203"/>
        <w:jc w:val="center"/>
        <w:rPr>
          <w:rFonts w:ascii="黑体" w:hAnsi="宋体" w:eastAsia="黑体" w:cs="宋体"/>
          <w:kern w:val="0"/>
          <w:sz w:val="24"/>
          <w:szCs w:val="24"/>
        </w:rPr>
      </w:pPr>
    </w:p>
    <w:p>
      <w:pPr>
        <w:spacing w:line="360" w:lineRule="exact"/>
        <w:ind w:right="-426" w:rightChars="-203"/>
        <w:jc w:val="center"/>
        <w:rPr>
          <w:rFonts w:ascii="黑体" w:hAnsi="宋体" w:eastAsia="黑体" w:cs="宋体"/>
          <w:kern w:val="0"/>
          <w:sz w:val="24"/>
          <w:szCs w:val="24"/>
        </w:rPr>
      </w:pPr>
    </w:p>
    <w:p>
      <w:pPr>
        <w:spacing w:line="360" w:lineRule="exact"/>
        <w:ind w:right="-426" w:rightChars="-203"/>
        <w:jc w:val="center"/>
        <w:rPr>
          <w:rFonts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b/>
          <w:bCs/>
          <w:kern w:val="0"/>
          <w:sz w:val="24"/>
          <w:szCs w:val="24"/>
        </w:rPr>
        <w:t>本人已了解全市招生计划、招生录取有关政策和录取办法，本人对所填志愿负责。</w:t>
      </w:r>
    </w:p>
    <w:p>
      <w:pPr>
        <w:widowControl/>
        <w:ind w:firstLine="960" w:firstLineChars="4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960" w:firstLineChars="4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1120" w:firstLineChars="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考生签名：                   家长签名：</w:t>
      </w:r>
    </w:p>
    <w:p>
      <w:pPr>
        <w:widowControl/>
        <w:ind w:firstLine="1120" w:firstLineChars="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ind w:firstLine="1120" w:firstLineChars="40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日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4566B"/>
    <w:rsid w:val="000A14D5"/>
    <w:rsid w:val="003453FA"/>
    <w:rsid w:val="00354CD6"/>
    <w:rsid w:val="003D047E"/>
    <w:rsid w:val="0047227C"/>
    <w:rsid w:val="004E6C10"/>
    <w:rsid w:val="007376C3"/>
    <w:rsid w:val="00794936"/>
    <w:rsid w:val="00801914"/>
    <w:rsid w:val="008E12AF"/>
    <w:rsid w:val="00A10E6F"/>
    <w:rsid w:val="00BF5D1A"/>
    <w:rsid w:val="00D15E50"/>
    <w:rsid w:val="00DD1FEA"/>
    <w:rsid w:val="0B107A14"/>
    <w:rsid w:val="0FC90291"/>
    <w:rsid w:val="11C73DEF"/>
    <w:rsid w:val="19A4566B"/>
    <w:rsid w:val="29C30CB9"/>
    <w:rsid w:val="29E24F8A"/>
    <w:rsid w:val="2CFB0AB7"/>
    <w:rsid w:val="30304CFB"/>
    <w:rsid w:val="32C16309"/>
    <w:rsid w:val="37016EAE"/>
    <w:rsid w:val="38104359"/>
    <w:rsid w:val="3A0B3234"/>
    <w:rsid w:val="3BC0436D"/>
    <w:rsid w:val="445F5E0E"/>
    <w:rsid w:val="4E343088"/>
    <w:rsid w:val="58D3760C"/>
    <w:rsid w:val="5F910036"/>
    <w:rsid w:val="60A346E3"/>
    <w:rsid w:val="65323572"/>
    <w:rsid w:val="65555C8D"/>
    <w:rsid w:val="66180BA7"/>
    <w:rsid w:val="72612585"/>
    <w:rsid w:val="7CA94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2019-01-21T03:02:00Z</dcterms:created>
  <dc:creator>招生办</dc:creator>
  <cp:lastModifiedBy>Administrator</cp:lastModifiedBy>
  <cp:lastPrinted>2019-02-26T00:35:00Z</cp:lastPrinted>
  <dcterms:modified xsi:type="dcterms:W3CDTF">2019-03-06T02:52:47Z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